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1B0F" w14:textId="77777777" w:rsidR="00802648" w:rsidRPr="00D36899" w:rsidRDefault="003952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` </w:t>
      </w:r>
    </w:p>
    <w:p w14:paraId="5734D1A9" w14:textId="77777777" w:rsidR="00F77C99" w:rsidRPr="00D36899" w:rsidRDefault="00F77C99">
      <w:p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Key Idea: </w:t>
      </w:r>
      <w:r w:rsidR="007706C7" w:rsidRPr="00D36899">
        <w:rPr>
          <w:rFonts w:asciiTheme="majorHAnsi" w:hAnsiTheme="majorHAnsi"/>
        </w:rPr>
        <w:t xml:space="preserve">Scientists use </w:t>
      </w:r>
      <w:r w:rsidR="00A33E54" w:rsidRPr="00D36899">
        <w:rPr>
          <w:rFonts w:asciiTheme="majorHAnsi" w:hAnsiTheme="majorHAnsi"/>
        </w:rPr>
        <w:t>radioactive elements to find the absolute age of rocks</w:t>
      </w:r>
      <w:r w:rsidRPr="00D36899">
        <w:rPr>
          <w:rFonts w:asciiTheme="majorHAnsi" w:hAnsiTheme="majorHAnsi"/>
        </w:rPr>
        <w:t>.</w:t>
      </w:r>
    </w:p>
    <w:p w14:paraId="205C179D" w14:textId="77777777" w:rsidR="004C1242" w:rsidRPr="00D36899" w:rsidRDefault="004C1242" w:rsidP="004C124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>Radioactive dating is used to determine a rock’s absolute age.</w:t>
      </w:r>
    </w:p>
    <w:p w14:paraId="0802A600" w14:textId="77777777" w:rsidR="004C1242" w:rsidRPr="00D36899" w:rsidRDefault="004C1242" w:rsidP="004C124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Background information: atoms are tiny chemical elements that make up everything on Earth.  </w:t>
      </w:r>
      <w:r w:rsidR="00AD6D3D" w:rsidRPr="00D36899">
        <w:rPr>
          <w:rFonts w:asciiTheme="majorHAnsi" w:hAnsiTheme="majorHAnsi"/>
        </w:rPr>
        <w:t>_____________</w:t>
      </w:r>
      <w:r w:rsidRPr="00D36899">
        <w:rPr>
          <w:rFonts w:asciiTheme="majorHAnsi" w:hAnsiTheme="majorHAnsi"/>
        </w:rPr>
        <w:t xml:space="preserve">, </w:t>
      </w:r>
      <w:r w:rsidR="00AD6D3D" w:rsidRPr="00D36899">
        <w:rPr>
          <w:rFonts w:asciiTheme="majorHAnsi" w:hAnsiTheme="majorHAnsi"/>
        </w:rPr>
        <w:t>______________</w:t>
      </w:r>
      <w:r w:rsidRPr="00D36899">
        <w:rPr>
          <w:rFonts w:asciiTheme="majorHAnsi" w:hAnsiTheme="majorHAnsi"/>
        </w:rPr>
        <w:t xml:space="preserve">, </w:t>
      </w:r>
      <w:r w:rsidR="00AD6D3D" w:rsidRPr="00D36899">
        <w:rPr>
          <w:rFonts w:asciiTheme="majorHAnsi" w:hAnsiTheme="majorHAnsi"/>
        </w:rPr>
        <w:t>_______________________</w:t>
      </w:r>
      <w:r w:rsidRPr="00D36899">
        <w:rPr>
          <w:rFonts w:asciiTheme="majorHAnsi" w:hAnsiTheme="majorHAnsi"/>
        </w:rPr>
        <w:t>, literally everything.</w:t>
      </w:r>
    </w:p>
    <w:p w14:paraId="68A6F7CF" w14:textId="77777777" w:rsidR="004C1242" w:rsidRPr="00D36899" w:rsidRDefault="004C1242" w:rsidP="004C124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They are the </w:t>
      </w:r>
      <w:r w:rsidR="00AD6D3D" w:rsidRPr="00D36899">
        <w:rPr>
          <w:rFonts w:asciiTheme="majorHAnsi" w:hAnsiTheme="majorHAnsi"/>
        </w:rPr>
        <w:t>_________________________________</w:t>
      </w:r>
      <w:r w:rsidRPr="00D36899">
        <w:rPr>
          <w:rFonts w:asciiTheme="majorHAnsi" w:hAnsiTheme="majorHAnsi"/>
        </w:rPr>
        <w:t xml:space="preserve"> unit of matter on earth</w:t>
      </w:r>
    </w:p>
    <w:p w14:paraId="687DA7AC" w14:textId="77777777" w:rsidR="004C1242" w:rsidRPr="00D36899" w:rsidRDefault="004C1242" w:rsidP="004C124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>Some atoms are unstable and breakdown over time to become a different atom.</w:t>
      </w:r>
    </w:p>
    <w:p w14:paraId="37966BC5" w14:textId="77777777" w:rsidR="004C1242" w:rsidRPr="00D36899" w:rsidRDefault="004C1242" w:rsidP="004C1242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>This is called radioactivity</w:t>
      </w:r>
    </w:p>
    <w:p w14:paraId="20B128D4" w14:textId="77777777" w:rsidR="004C1242" w:rsidRPr="00D36899" w:rsidRDefault="004C1242" w:rsidP="004C124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The radioactivity of certain atoms can be used to date rocks, because </w:t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</w:r>
      <w:r w:rsidR="00AC2821" w:rsidRPr="00D36899">
        <w:rPr>
          <w:rFonts w:asciiTheme="majorHAnsi" w:hAnsiTheme="majorHAnsi"/>
        </w:rPr>
        <w:softHyphen/>
        <w:t>_________________________</w:t>
      </w:r>
    </w:p>
    <w:p w14:paraId="477812B3" w14:textId="77777777" w:rsidR="00AC2821" w:rsidRPr="00D36899" w:rsidRDefault="00AC2821" w:rsidP="00AC2821">
      <w:pPr>
        <w:ind w:left="1980"/>
        <w:rPr>
          <w:rFonts w:asciiTheme="majorHAnsi" w:hAnsiTheme="majorHAnsi"/>
        </w:rPr>
      </w:pPr>
      <w:r w:rsidRPr="00D36899">
        <w:rPr>
          <w:rFonts w:asciiTheme="majorHAnsi" w:hAnsiTheme="majorHAnsi"/>
        </w:rPr>
        <w:t>___________________________________________________________________________________________________________</w:t>
      </w:r>
    </w:p>
    <w:p w14:paraId="64723404" w14:textId="77777777" w:rsidR="004C1242" w:rsidRPr="00D36899" w:rsidRDefault="004C1242" w:rsidP="004C124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>The rate of change of a radioactive element is measured in half-lives</w:t>
      </w:r>
    </w:p>
    <w:p w14:paraId="0C42793D" w14:textId="77777777" w:rsidR="004C1242" w:rsidRPr="00D36899" w:rsidRDefault="004C1242" w:rsidP="004C124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A half-life is the length of time it takes for ½ of the atoms in a radioactive sample of an element to </w:t>
      </w:r>
      <w:r w:rsidR="00AC2821" w:rsidRPr="00D36899">
        <w:rPr>
          <w:rFonts w:asciiTheme="majorHAnsi" w:hAnsiTheme="majorHAnsi"/>
        </w:rPr>
        <w:t>__________________________________________________________________________</w:t>
      </w:r>
    </w:p>
    <w:p w14:paraId="6D31CF55" w14:textId="77777777" w:rsidR="00AC2821" w:rsidRPr="00D36899" w:rsidRDefault="004C1242" w:rsidP="00AC2821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Different </w:t>
      </w:r>
      <w:r w:rsidR="00AC2821" w:rsidRPr="00D36899">
        <w:rPr>
          <w:rFonts w:asciiTheme="majorHAnsi" w:hAnsiTheme="majorHAnsi"/>
        </w:rPr>
        <w:t>______________________________   _________________________________</w:t>
      </w:r>
      <w:r w:rsidRPr="00D36899">
        <w:rPr>
          <w:rFonts w:asciiTheme="majorHAnsi" w:hAnsiTheme="majorHAnsi"/>
        </w:rPr>
        <w:t xml:space="preserve"> have different </w:t>
      </w:r>
    </w:p>
    <w:p w14:paraId="2AEBD63C" w14:textId="77777777" w:rsidR="00AC2821" w:rsidRPr="00D36899" w:rsidRDefault="00AC2821" w:rsidP="00AC2821">
      <w:pPr>
        <w:pStyle w:val="ListParagraph"/>
        <w:ind w:left="2160"/>
        <w:rPr>
          <w:rFonts w:asciiTheme="majorHAnsi" w:hAnsiTheme="majorHAnsi"/>
        </w:rPr>
      </w:pPr>
      <w:r w:rsidRPr="00D36899">
        <w:rPr>
          <w:rFonts w:asciiTheme="majorHAnsi" w:hAnsiTheme="majorHAnsi"/>
        </w:rPr>
        <w:t>___________________________________________________</w:t>
      </w:r>
    </w:p>
    <w:p w14:paraId="34867412" w14:textId="77777777" w:rsidR="004C1242" w:rsidRPr="00D36899" w:rsidRDefault="004C1242" w:rsidP="004C1242">
      <w:pPr>
        <w:rPr>
          <w:rFonts w:asciiTheme="majorHAnsi" w:hAnsiTheme="majorHAnsi"/>
          <w:i/>
        </w:rPr>
      </w:pPr>
      <w:r w:rsidRPr="00D36899">
        <w:rPr>
          <w:rFonts w:asciiTheme="majorHAnsi" w:hAnsiTheme="majorHAnsi"/>
          <w:i/>
        </w:rPr>
        <w:t>Stop and think: Measurement scale.  Do scientists want to use elements with long or short half lives?</w:t>
      </w:r>
    </w:p>
    <w:p w14:paraId="251F99D4" w14:textId="77777777" w:rsidR="004C1242" w:rsidRPr="00D36899" w:rsidRDefault="004C1242" w:rsidP="004C1242">
      <w:pPr>
        <w:rPr>
          <w:rFonts w:asciiTheme="majorHAnsi" w:hAnsiTheme="majorHAnsi"/>
        </w:rPr>
      </w:pPr>
    </w:p>
    <w:p w14:paraId="485D11D6" w14:textId="77777777" w:rsidR="004C1242" w:rsidRPr="00D36899" w:rsidRDefault="004C1242" w:rsidP="004C124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Only elements with half-lives of </w:t>
      </w:r>
      <w:r w:rsidR="00A535F4" w:rsidRPr="00D36899">
        <w:rPr>
          <w:rFonts w:asciiTheme="majorHAnsi" w:hAnsiTheme="majorHAnsi"/>
        </w:rPr>
        <w:t>______________________________  _______  ___________________________</w:t>
      </w:r>
      <w:r w:rsidRPr="00D36899">
        <w:rPr>
          <w:rFonts w:asciiTheme="majorHAnsi" w:hAnsiTheme="majorHAnsi"/>
        </w:rPr>
        <w:t xml:space="preserve"> of years are used to date rocks</w:t>
      </w:r>
    </w:p>
    <w:p w14:paraId="358224F2" w14:textId="77777777" w:rsidR="004C1242" w:rsidRPr="00D36899" w:rsidRDefault="004C1242" w:rsidP="004C124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Uranium 235 has a half-life of </w:t>
      </w:r>
      <w:r w:rsidR="00A535F4" w:rsidRPr="00D36899">
        <w:rPr>
          <w:rFonts w:asciiTheme="majorHAnsi" w:hAnsiTheme="majorHAnsi"/>
        </w:rPr>
        <w:t>_________________________</w:t>
      </w:r>
      <w:r w:rsidRPr="00D36899">
        <w:rPr>
          <w:rFonts w:asciiTheme="majorHAnsi" w:hAnsiTheme="majorHAnsi"/>
        </w:rPr>
        <w:t xml:space="preserve"> million years</w:t>
      </w:r>
    </w:p>
    <w:p w14:paraId="5CD02876" w14:textId="77777777" w:rsidR="004C1242" w:rsidRPr="00D36899" w:rsidRDefault="004C1242" w:rsidP="004C124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Uranium 235 is found in </w:t>
      </w:r>
      <w:r w:rsidR="00A535F4" w:rsidRPr="00D36899">
        <w:rPr>
          <w:rFonts w:asciiTheme="majorHAnsi" w:hAnsiTheme="majorHAnsi"/>
          <w:u w:val="single"/>
        </w:rPr>
        <w:t>_______________________________________</w:t>
      </w:r>
    </w:p>
    <w:p w14:paraId="38AD1AD3" w14:textId="77777777" w:rsidR="004C1242" w:rsidRPr="00D36899" w:rsidRDefault="004C1242" w:rsidP="004C124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>Uranium 235 breaks down into lead 207</w:t>
      </w:r>
    </w:p>
    <w:p w14:paraId="63EACFF7" w14:textId="77777777" w:rsidR="004C1242" w:rsidRPr="00D36899" w:rsidRDefault="004C1242" w:rsidP="004C124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Using radioactive dating with Uranium 235, scientists estimate the Earth is </w:t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</w:r>
      <w:r w:rsidR="00A535F4" w:rsidRPr="00D36899">
        <w:rPr>
          <w:rFonts w:asciiTheme="majorHAnsi" w:hAnsiTheme="majorHAnsi"/>
        </w:rPr>
        <w:softHyphen/>
        <w:t>_______________________________</w:t>
      </w:r>
      <w:r w:rsidRPr="00D36899">
        <w:rPr>
          <w:rFonts w:asciiTheme="majorHAnsi" w:hAnsiTheme="majorHAnsi"/>
        </w:rPr>
        <w:t xml:space="preserve"> years old.</w:t>
      </w:r>
    </w:p>
    <w:p w14:paraId="4239233A" w14:textId="77777777" w:rsidR="004C1242" w:rsidRPr="00D36899" w:rsidRDefault="004C1242" w:rsidP="004C124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>Radioactive dating works best with igneous rocks</w:t>
      </w:r>
    </w:p>
    <w:p w14:paraId="25094283" w14:textId="77777777" w:rsidR="004C1242" w:rsidRPr="00D36899" w:rsidRDefault="004C1242" w:rsidP="004C1242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Because sedimentary rocks are formed from bits of other rocks, radioactive dating would give the age of each original rock bit, </w:t>
      </w:r>
      <w:r w:rsidR="00A535F4" w:rsidRPr="00D36899">
        <w:rPr>
          <w:rFonts w:asciiTheme="majorHAnsi" w:hAnsiTheme="majorHAnsi"/>
        </w:rPr>
        <w:t>______________________________________________________</w:t>
      </w:r>
      <w:r w:rsidRPr="00D36899">
        <w:rPr>
          <w:rFonts w:asciiTheme="majorHAnsi" w:hAnsiTheme="majorHAnsi"/>
        </w:rPr>
        <w:t xml:space="preserve"> in which the sedimentary rock was formed.</w:t>
      </w:r>
    </w:p>
    <w:p w14:paraId="6F495847" w14:textId="77777777" w:rsidR="004C1242" w:rsidRPr="00D36899" w:rsidRDefault="004C1242" w:rsidP="004C1242">
      <w:pPr>
        <w:pStyle w:val="ListParagraph"/>
        <w:ind w:left="2160"/>
        <w:rPr>
          <w:rFonts w:asciiTheme="majorHAnsi" w:hAnsiTheme="majorHAnsi"/>
        </w:rPr>
      </w:pPr>
    </w:p>
    <w:p w14:paraId="6BCCA0F0" w14:textId="77777777" w:rsidR="004C1242" w:rsidRPr="00D36899" w:rsidRDefault="004C1242" w:rsidP="004C124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>Carbon-14 dating can be used to find the absolute age of the remains of something that was once alive</w:t>
      </w:r>
    </w:p>
    <w:p w14:paraId="24470EDA" w14:textId="77777777" w:rsidR="004C1242" w:rsidRPr="00D36899" w:rsidRDefault="004C1242" w:rsidP="004C124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Carbon is an element found in all </w:t>
      </w:r>
      <w:r w:rsidR="009E6622" w:rsidRPr="00D36899">
        <w:rPr>
          <w:rFonts w:asciiTheme="majorHAnsi" w:hAnsiTheme="majorHAnsi"/>
        </w:rPr>
        <w:t>____________________________________________________</w:t>
      </w:r>
      <w:r w:rsidRPr="00D36899">
        <w:rPr>
          <w:rFonts w:asciiTheme="majorHAnsi" w:hAnsiTheme="majorHAnsi"/>
        </w:rPr>
        <w:t xml:space="preserve"> and Carbon 14 is the </w:t>
      </w:r>
      <w:r w:rsidR="009E6622" w:rsidRPr="00D36899">
        <w:rPr>
          <w:rFonts w:asciiTheme="majorHAnsi" w:hAnsiTheme="majorHAnsi"/>
        </w:rPr>
        <w:t>____________________________________ ___________________________________</w:t>
      </w:r>
    </w:p>
    <w:p w14:paraId="551177D1" w14:textId="77777777" w:rsidR="004C1242" w:rsidRPr="00D36899" w:rsidRDefault="004C1242" w:rsidP="004C124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Carbon 14 has a half-life of </w:t>
      </w:r>
      <w:r w:rsidR="009E6622" w:rsidRPr="00D36899">
        <w:rPr>
          <w:rFonts w:asciiTheme="majorHAnsi" w:hAnsiTheme="majorHAnsi"/>
        </w:rPr>
        <w:t>____________________</w:t>
      </w:r>
      <w:r w:rsidRPr="00D36899">
        <w:rPr>
          <w:rFonts w:asciiTheme="majorHAnsi" w:hAnsiTheme="majorHAnsi"/>
        </w:rPr>
        <w:t xml:space="preserve"> years</w:t>
      </w:r>
    </w:p>
    <w:p w14:paraId="1A2E76BA" w14:textId="77777777" w:rsidR="004C1242" w:rsidRPr="00D36899" w:rsidRDefault="004C1242" w:rsidP="004C124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Carbon 14 dating can date objects </w:t>
      </w:r>
      <w:r w:rsidR="009E6622" w:rsidRPr="00D36899">
        <w:rPr>
          <w:rFonts w:asciiTheme="majorHAnsi" w:hAnsiTheme="majorHAnsi"/>
        </w:rPr>
        <w:t>_________________--___________________</w:t>
      </w:r>
      <w:r w:rsidRPr="00D36899">
        <w:rPr>
          <w:rFonts w:asciiTheme="majorHAnsi" w:hAnsiTheme="majorHAnsi"/>
        </w:rPr>
        <w:t xml:space="preserve"> years old.  (this means it can date things from the ice age!)</w:t>
      </w:r>
    </w:p>
    <w:p w14:paraId="038D8355" w14:textId="77777777" w:rsidR="00D36899" w:rsidRDefault="007F3067" w:rsidP="004C1242">
      <w:pPr>
        <w:rPr>
          <w:rFonts w:asciiTheme="majorHAnsi" w:hAnsiTheme="majorHAnsi"/>
        </w:rPr>
      </w:pPr>
      <w:r w:rsidRPr="00D36899">
        <w:rPr>
          <w:rFonts w:asciiTheme="majorHAnsi" w:hAnsiTheme="majorHAnsi"/>
        </w:rPr>
        <w:br w:type="page"/>
      </w:r>
    </w:p>
    <w:p w14:paraId="66F40B79" w14:textId="77777777" w:rsidR="00596860" w:rsidRPr="001E4B27" w:rsidRDefault="00D36899" w:rsidP="00596860">
      <w:pPr>
        <w:rPr>
          <w:rFonts w:asciiTheme="majorHAnsi" w:hAnsiTheme="majorHAnsi"/>
        </w:rPr>
      </w:pPr>
      <w:r w:rsidRPr="00D36899">
        <w:rPr>
          <w:rFonts w:asciiTheme="majorHAnsi" w:hAnsiTheme="majorHAnsi"/>
          <w:b/>
        </w:rPr>
        <w:lastRenderedPageBreak/>
        <w:t>Practice</w:t>
      </w:r>
      <w:r>
        <w:rPr>
          <w:rFonts w:asciiTheme="majorHAnsi" w:hAnsiTheme="majorHAnsi"/>
        </w:rPr>
        <w:t xml:space="preserve">.  </w:t>
      </w:r>
      <w:r w:rsidR="00596860" w:rsidRPr="001E4B27">
        <w:rPr>
          <w:rFonts w:asciiTheme="majorHAnsi" w:hAnsiTheme="majorHAnsi"/>
        </w:rPr>
        <w:t xml:space="preserve">The rate of radioactive decay for each different </w:t>
      </w:r>
      <w:r w:rsidR="008239D2">
        <w:rPr>
          <w:rFonts w:asciiTheme="majorHAnsi" w:hAnsiTheme="majorHAnsi"/>
        </w:rPr>
        <w:t>element</w:t>
      </w:r>
      <w:r w:rsidR="00596860" w:rsidRPr="001E4B27">
        <w:rPr>
          <w:rFonts w:asciiTheme="majorHAnsi" w:hAnsiTheme="majorHAnsi"/>
        </w:rPr>
        <w:t xml:space="preserve"> is constant.  This rate is measured in terms of an </w:t>
      </w:r>
      <w:r w:rsidR="008239D2">
        <w:rPr>
          <w:rFonts w:asciiTheme="majorHAnsi" w:hAnsiTheme="majorHAnsi"/>
        </w:rPr>
        <w:t>element’s</w:t>
      </w:r>
      <w:r w:rsidR="00596860" w:rsidRPr="001E4B27">
        <w:rPr>
          <w:rFonts w:asciiTheme="majorHAnsi" w:hAnsiTheme="majorHAnsi"/>
        </w:rPr>
        <w:t xml:space="preserve"> half-life, or the time it takes for one-half of a particular radioactive</w:t>
      </w:r>
      <w:r w:rsidR="008239D2">
        <w:rPr>
          <w:rFonts w:asciiTheme="majorHAnsi" w:hAnsiTheme="majorHAnsi"/>
        </w:rPr>
        <w:t xml:space="preserve"> isotope in a sample to decay. </w:t>
      </w:r>
    </w:p>
    <w:tbl>
      <w:tblPr>
        <w:tblpPr w:leftFromText="180" w:rightFromText="180" w:topFromText="180" w:bottomFromText="180" w:vertAnchor="page" w:horzAnchor="margin" w:tblpXSpec="right" w:tblpY="3091"/>
        <w:tblW w:w="0" w:type="auto"/>
        <w:tblLayout w:type="fixed"/>
        <w:tblLook w:val="0000" w:firstRow="0" w:lastRow="0" w:firstColumn="0" w:lastColumn="0" w:noHBand="0" w:noVBand="0"/>
      </w:tblPr>
      <w:tblGrid>
        <w:gridCol w:w="995"/>
        <w:gridCol w:w="1350"/>
        <w:gridCol w:w="1237"/>
      </w:tblGrid>
      <w:tr w:rsidR="008239D2" w:rsidRPr="008239D2" w14:paraId="69F23249" w14:textId="77777777" w:rsidTr="008239D2">
        <w:trPr>
          <w:cantSplit/>
          <w:trHeight w:val="52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189E" w14:textId="77777777" w:rsidR="008239D2" w:rsidRPr="008239D2" w:rsidRDefault="008239D2" w:rsidP="008239D2">
            <w:pPr>
              <w:jc w:val="center"/>
              <w:rPr>
                <w:rFonts w:asciiTheme="majorHAnsi" w:eastAsia="ヒラギノ角ゴ Pro W3" w:hAnsiTheme="majorHAnsi"/>
                <w:b/>
              </w:rPr>
            </w:pPr>
            <w:r w:rsidRPr="008239D2">
              <w:rPr>
                <w:rFonts w:asciiTheme="majorHAnsi" w:eastAsia="ヒラギノ角ゴ Pro W3" w:hAnsiTheme="majorHAnsi"/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424F" w14:textId="77777777" w:rsidR="008239D2" w:rsidRPr="008239D2" w:rsidRDefault="008239D2" w:rsidP="008239D2">
            <w:pPr>
              <w:jc w:val="center"/>
              <w:rPr>
                <w:rFonts w:asciiTheme="majorHAnsi" w:eastAsia="ヒラギノ角ゴ Pro W3" w:hAnsiTheme="majorHAnsi"/>
                <w:b/>
              </w:rPr>
            </w:pPr>
            <w:r w:rsidRPr="008239D2">
              <w:rPr>
                <w:rFonts w:asciiTheme="majorHAnsi" w:eastAsia="ヒラギノ角ゴ Pro W3" w:hAnsiTheme="majorHAnsi"/>
                <w:b/>
              </w:rPr>
              <w:t>$ at start of day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B389" w14:textId="77777777" w:rsidR="008239D2" w:rsidRPr="008239D2" w:rsidRDefault="008239D2" w:rsidP="008239D2">
            <w:pPr>
              <w:jc w:val="center"/>
              <w:rPr>
                <w:rFonts w:asciiTheme="majorHAnsi" w:eastAsia="ヒラギノ角ゴ Pro W3" w:hAnsiTheme="majorHAnsi"/>
                <w:b/>
              </w:rPr>
            </w:pPr>
            <w:r w:rsidRPr="008239D2">
              <w:rPr>
                <w:rFonts w:asciiTheme="majorHAnsi" w:eastAsia="ヒラギノ角ゴ Pro W3" w:hAnsiTheme="majorHAnsi"/>
                <w:b/>
              </w:rPr>
              <w:t>$ at end of day</w:t>
            </w:r>
          </w:p>
        </w:tc>
      </w:tr>
      <w:tr w:rsidR="008239D2" w:rsidRPr="008239D2" w14:paraId="63508B89" w14:textId="77777777" w:rsidTr="008239D2">
        <w:trPr>
          <w:cantSplit/>
          <w:trHeight w:val="13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F81C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Jan.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F8A1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03A3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50</w:t>
            </w:r>
          </w:p>
        </w:tc>
      </w:tr>
      <w:tr w:rsidR="008239D2" w:rsidRPr="008239D2" w14:paraId="61800383" w14:textId="77777777" w:rsidTr="008239D2">
        <w:trPr>
          <w:cantSplit/>
          <w:trHeight w:val="14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E269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Jan.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8F3E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00BB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25</w:t>
            </w:r>
          </w:p>
        </w:tc>
      </w:tr>
      <w:tr w:rsidR="008239D2" w:rsidRPr="008239D2" w14:paraId="7233F45B" w14:textId="77777777" w:rsidTr="008239D2">
        <w:trPr>
          <w:cantSplit/>
          <w:trHeight w:val="13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A2EB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Jan.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BB2F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BB31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12.50</w:t>
            </w:r>
          </w:p>
        </w:tc>
      </w:tr>
      <w:tr w:rsidR="008239D2" w:rsidRPr="008239D2" w14:paraId="0DA4B9F3" w14:textId="77777777" w:rsidTr="008239D2">
        <w:trPr>
          <w:cantSplit/>
          <w:trHeight w:val="144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31AF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Jan.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E342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12.50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34F44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6.25</w:t>
            </w:r>
          </w:p>
        </w:tc>
      </w:tr>
      <w:tr w:rsidR="008239D2" w:rsidRPr="008239D2" w14:paraId="4CCD9877" w14:textId="77777777" w:rsidTr="008239D2">
        <w:trPr>
          <w:cantSplit/>
          <w:trHeight w:val="14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5561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Jan.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2343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6.25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7D94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3.12</w:t>
            </w:r>
          </w:p>
        </w:tc>
      </w:tr>
      <w:tr w:rsidR="008239D2" w:rsidRPr="008239D2" w14:paraId="2EC77AC0" w14:textId="77777777" w:rsidTr="008239D2">
        <w:trPr>
          <w:cantSplit/>
          <w:trHeight w:val="13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F742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Jan. 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5348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3.12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9C64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 w:rsidRPr="008239D2">
              <w:rPr>
                <w:rFonts w:asciiTheme="majorHAnsi" w:eastAsia="ヒラギノ角ゴ Pro W3" w:hAnsiTheme="majorHAnsi"/>
              </w:rPr>
              <w:t>1.66</w:t>
            </w:r>
          </w:p>
        </w:tc>
      </w:tr>
      <w:tr w:rsidR="008239D2" w:rsidRPr="008239D2" w14:paraId="69419745" w14:textId="77777777" w:rsidTr="008239D2">
        <w:trPr>
          <w:cantSplit/>
          <w:trHeight w:val="13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EA19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>
              <w:rPr>
                <w:rFonts w:asciiTheme="majorHAnsi" w:eastAsia="ヒラギノ角ゴ Pro W3" w:hAnsiTheme="majorHAnsi"/>
              </w:rPr>
              <w:t>Jan. 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D8C76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>
              <w:rPr>
                <w:rFonts w:asciiTheme="majorHAnsi" w:eastAsia="ヒラギノ角ゴ Pro W3" w:hAnsiTheme="majorHAnsi"/>
              </w:rPr>
              <w:t>1.66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5A5E" w14:textId="77777777" w:rsidR="008239D2" w:rsidRPr="008239D2" w:rsidRDefault="008239D2" w:rsidP="008239D2">
            <w:pPr>
              <w:rPr>
                <w:rFonts w:asciiTheme="majorHAnsi" w:eastAsia="ヒラギノ角ゴ Pro W3" w:hAnsiTheme="majorHAnsi"/>
              </w:rPr>
            </w:pPr>
            <w:r>
              <w:rPr>
                <w:rFonts w:asciiTheme="majorHAnsi" w:eastAsia="ヒラギノ角ゴ Pro W3" w:hAnsiTheme="majorHAnsi"/>
              </w:rPr>
              <w:t>0.83</w:t>
            </w:r>
          </w:p>
        </w:tc>
      </w:tr>
    </w:tbl>
    <w:p w14:paraId="14552B14" w14:textId="77777777" w:rsidR="00596860" w:rsidRPr="008239D2" w:rsidRDefault="00596860" w:rsidP="00596860">
      <w:pPr>
        <w:rPr>
          <w:rFonts w:asciiTheme="majorHAnsi" w:hAnsiTheme="majorHAnsi"/>
          <w:b/>
        </w:rPr>
      </w:pPr>
      <w:r w:rsidRPr="001E4B27">
        <w:rPr>
          <w:rFonts w:asciiTheme="majorHAnsi" w:hAnsiTheme="majorHAnsi"/>
        </w:rPr>
        <w:t xml:space="preserve">Lots of things can be </w:t>
      </w:r>
      <w:bookmarkStart w:id="0" w:name="_GoBack"/>
      <w:bookmarkEnd w:id="0"/>
      <w:r w:rsidRPr="001E4B27">
        <w:rPr>
          <w:rFonts w:asciiTheme="majorHAnsi" w:hAnsiTheme="majorHAnsi"/>
        </w:rPr>
        <w:t xml:space="preserve">measured in half-lives.  To illustrate how half-lives work, we are going to give a half-life to money. Most of you like to spend money. Let’s investigate how long it would take to spend </w:t>
      </w:r>
      <w:r w:rsidR="008239D2">
        <w:rPr>
          <w:rFonts w:asciiTheme="majorHAnsi" w:hAnsiTheme="majorHAnsi"/>
        </w:rPr>
        <w:t>one hundred dollars if the half-</w:t>
      </w:r>
      <w:r w:rsidRPr="001E4B27">
        <w:rPr>
          <w:rFonts w:asciiTheme="majorHAnsi" w:hAnsiTheme="majorHAnsi"/>
        </w:rPr>
        <w:t xml:space="preserve">life of your money was one day.  </w:t>
      </w:r>
      <w:r w:rsidRPr="001E4B27">
        <w:rPr>
          <w:rFonts w:asciiTheme="majorHAnsi" w:hAnsiTheme="majorHAnsi"/>
          <w:b/>
        </w:rPr>
        <w:t>This means that you can only spend half of what you start the day with.</w:t>
      </w:r>
      <w:r w:rsidR="008239D2">
        <w:rPr>
          <w:rFonts w:asciiTheme="majorHAnsi" w:hAnsiTheme="majorHAnsi"/>
          <w:b/>
        </w:rPr>
        <w:t xml:space="preserve"> </w:t>
      </w:r>
    </w:p>
    <w:p w14:paraId="22625F28" w14:textId="77777777" w:rsidR="00596860" w:rsidRPr="001E4B27" w:rsidRDefault="00596860" w:rsidP="00596860">
      <w:pPr>
        <w:rPr>
          <w:rFonts w:asciiTheme="majorHAnsi" w:hAnsiTheme="majorHAnsi"/>
        </w:rPr>
      </w:pPr>
      <w:r w:rsidRPr="001E4B27">
        <w:rPr>
          <w:rFonts w:asciiTheme="majorHAnsi" w:hAnsiTheme="majorHAnsi"/>
        </w:rPr>
        <w:t>Question: "If on January 1 you start with one hu</w:t>
      </w:r>
      <w:r w:rsidR="008239D2">
        <w:rPr>
          <w:rFonts w:asciiTheme="majorHAnsi" w:hAnsiTheme="majorHAnsi"/>
        </w:rPr>
        <w:t xml:space="preserve">ndred dollars, on what day will </w:t>
      </w:r>
      <w:r w:rsidRPr="001E4B27">
        <w:rPr>
          <w:rFonts w:asciiTheme="majorHAnsi" w:hAnsiTheme="majorHAnsi"/>
        </w:rPr>
        <w:t>you end up with only one dollar or less?”</w:t>
      </w:r>
    </w:p>
    <w:p w14:paraId="32E9408C" w14:textId="77777777" w:rsidR="00596860" w:rsidRPr="001E4B27" w:rsidRDefault="00596860" w:rsidP="00596860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Theme="majorHAnsi" w:hAnsiTheme="majorHAnsi"/>
        </w:rPr>
      </w:pPr>
      <w:r w:rsidRPr="001E4B27">
        <w:rPr>
          <w:rFonts w:asciiTheme="majorHAnsi" w:hAnsiTheme="majorHAnsi"/>
        </w:rPr>
        <w:t xml:space="preserve">How many days do you think it will take to spend the hundred </w:t>
      </w:r>
      <w:proofErr w:type="gramStart"/>
      <w:r w:rsidRPr="001E4B27">
        <w:rPr>
          <w:rFonts w:asciiTheme="majorHAnsi" w:hAnsiTheme="majorHAnsi"/>
        </w:rPr>
        <w:t>dollars?_</w:t>
      </w:r>
      <w:proofErr w:type="gramEnd"/>
      <w:r w:rsidRPr="001E4B27">
        <w:rPr>
          <w:rFonts w:asciiTheme="majorHAnsi" w:hAnsiTheme="majorHAnsi"/>
        </w:rPr>
        <w:t>______</w:t>
      </w:r>
    </w:p>
    <w:p w14:paraId="395E0B7C" w14:textId="77777777" w:rsidR="00596860" w:rsidRDefault="00596860" w:rsidP="00596860">
      <w:pPr>
        <w:rPr>
          <w:rFonts w:asciiTheme="majorHAnsi" w:hAnsiTheme="majorHAnsi"/>
        </w:rPr>
      </w:pPr>
    </w:p>
    <w:p w14:paraId="67EB589B" w14:textId="77777777" w:rsidR="00596860" w:rsidRDefault="00596860" w:rsidP="00596860">
      <w:pPr>
        <w:rPr>
          <w:rFonts w:asciiTheme="majorHAnsi" w:hAnsiTheme="majorHAnsi"/>
        </w:rPr>
      </w:pPr>
      <w:r w:rsidRPr="001E4B27">
        <w:rPr>
          <w:rFonts w:asciiTheme="majorHAnsi" w:hAnsiTheme="majorHAnsi"/>
        </w:rPr>
        <w:t>The following table will show you how long it would take.</w:t>
      </w:r>
    </w:p>
    <w:p w14:paraId="4AB313DD" w14:textId="77777777" w:rsidR="00596860" w:rsidRDefault="00596860" w:rsidP="00596860">
      <w:pPr>
        <w:rPr>
          <w:rFonts w:asciiTheme="majorHAnsi" w:hAnsiTheme="majorHAnsi"/>
        </w:rPr>
      </w:pPr>
      <w:r w:rsidRPr="001E4B27">
        <w:rPr>
          <w:rFonts w:asciiTheme="majorHAnsi" w:hAnsiTheme="majorHAnsi"/>
        </w:rPr>
        <w:t xml:space="preserve">According to the table, on Jan. </w:t>
      </w:r>
      <w:r w:rsidR="008239D2">
        <w:rPr>
          <w:rFonts w:asciiTheme="majorHAnsi" w:hAnsiTheme="majorHAnsi"/>
        </w:rPr>
        <w:t>7</w:t>
      </w:r>
      <w:r w:rsidRPr="001E4B2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you would end up with less than </w:t>
      </w:r>
      <w:r w:rsidRPr="001E4B27">
        <w:rPr>
          <w:rFonts w:asciiTheme="majorHAnsi" w:hAnsiTheme="majorHAnsi"/>
        </w:rPr>
        <w:t>one dollar</w:t>
      </w:r>
      <w:r w:rsidR="008239D2">
        <w:rPr>
          <w:rFonts w:asciiTheme="majorHAnsi" w:hAnsiTheme="majorHAnsi"/>
        </w:rPr>
        <w:t>.</w:t>
      </w:r>
    </w:p>
    <w:p w14:paraId="530DF228" w14:textId="77777777" w:rsidR="008239D2" w:rsidRDefault="008239D2" w:rsidP="00596860">
      <w:pPr>
        <w:rPr>
          <w:rFonts w:asciiTheme="majorHAnsi" w:hAnsiTheme="majorHAnsi"/>
        </w:rPr>
      </w:pPr>
    </w:p>
    <w:p w14:paraId="590FBF72" w14:textId="77777777" w:rsidR="008239D2" w:rsidRDefault="008239D2" w:rsidP="00596860">
      <w:pPr>
        <w:rPr>
          <w:rFonts w:asciiTheme="majorHAnsi" w:hAnsiTheme="majorHAnsi"/>
        </w:rPr>
      </w:pPr>
    </w:p>
    <w:tbl>
      <w:tblPr>
        <w:tblpPr w:leftFromText="180" w:rightFromText="180" w:topFromText="180" w:bottomFromText="180" w:vertAnchor="page" w:horzAnchor="margin" w:tblpXSpec="right" w:tblpY="7786"/>
        <w:tblW w:w="0" w:type="auto"/>
        <w:tblLayout w:type="fixed"/>
        <w:tblLook w:val="0000" w:firstRow="0" w:lastRow="0" w:firstColumn="0" w:lastColumn="0" w:noHBand="0" w:noVBand="0"/>
      </w:tblPr>
      <w:tblGrid>
        <w:gridCol w:w="1006"/>
        <w:gridCol w:w="2156"/>
        <w:gridCol w:w="2156"/>
      </w:tblGrid>
      <w:tr w:rsidR="008239D2" w:rsidRPr="001E4B27" w14:paraId="0E4567F2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6D3A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Date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2ABA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$ at start of day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078D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$ at end of day</w:t>
            </w:r>
          </w:p>
        </w:tc>
      </w:tr>
      <w:tr w:rsidR="008239D2" w:rsidRPr="001E4B27" w14:paraId="2174FF6D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597A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Jan.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5765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1000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6866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500</w:t>
            </w:r>
          </w:p>
        </w:tc>
      </w:tr>
      <w:tr w:rsidR="008239D2" w:rsidRPr="001E4B27" w14:paraId="5DDD09F6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C181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4197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FB86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61DE580C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0ABF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F5D5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F247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152A1B35" w14:textId="77777777" w:rsidTr="008239D2">
        <w:trPr>
          <w:cantSplit/>
          <w:trHeight w:val="29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9E6D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E7BD0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A796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7C31EB5B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8172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A6F0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2BB0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7FFBD174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FBE5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4128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6183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1EA5FF9F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3A6F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B8B9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698B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57674564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2FA1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2E85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87E6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562119F2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E811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CACBD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C353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45575B61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4E1A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1896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DD80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4D846231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8269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DEBE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A0EBE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23D3F649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E377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3B20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0DDE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  <w:tr w:rsidR="008239D2" w:rsidRPr="001E4B27" w14:paraId="2CECEBD0" w14:textId="77777777" w:rsidTr="008239D2">
        <w:trPr>
          <w:cantSplit/>
          <w:trHeight w:val="2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1315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C7D3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B029" w14:textId="77777777" w:rsidR="008239D2" w:rsidRPr="001E4B27" w:rsidRDefault="008239D2" w:rsidP="008239D2">
            <w:pPr>
              <w:rPr>
                <w:rFonts w:asciiTheme="majorHAnsi" w:hAnsiTheme="majorHAnsi"/>
              </w:rPr>
            </w:pPr>
          </w:p>
        </w:tc>
      </w:tr>
    </w:tbl>
    <w:p w14:paraId="181F5904" w14:textId="77777777" w:rsidR="008239D2" w:rsidRDefault="008239D2" w:rsidP="00596860">
      <w:pPr>
        <w:rPr>
          <w:rFonts w:asciiTheme="majorHAnsi" w:hAnsiTheme="majorHAnsi"/>
        </w:rPr>
      </w:pPr>
    </w:p>
    <w:p w14:paraId="05A6A8C0" w14:textId="77777777" w:rsidR="008239D2" w:rsidRPr="001E4B27" w:rsidRDefault="008239D2" w:rsidP="00596860">
      <w:pPr>
        <w:rPr>
          <w:rFonts w:asciiTheme="majorHAnsi" w:hAnsiTheme="majorHAnsi"/>
        </w:rPr>
      </w:pPr>
    </w:p>
    <w:p w14:paraId="65A48D5D" w14:textId="77777777" w:rsidR="00596860" w:rsidRDefault="00596860" w:rsidP="00596860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Theme="majorHAnsi" w:hAnsiTheme="majorHAnsi"/>
        </w:rPr>
      </w:pPr>
      <w:r w:rsidRPr="001E4B27">
        <w:rPr>
          <w:rFonts w:asciiTheme="majorHAnsi" w:hAnsiTheme="majorHAnsi"/>
        </w:rPr>
        <w:t xml:space="preserve"> How long do you think it would take you to spend one thousand dollars following the same </w:t>
      </w:r>
      <w:proofErr w:type="gramStart"/>
      <w:r w:rsidRPr="001E4B27">
        <w:rPr>
          <w:rFonts w:asciiTheme="majorHAnsi" w:hAnsiTheme="majorHAnsi"/>
        </w:rPr>
        <w:t>rule?_</w:t>
      </w:r>
      <w:proofErr w:type="gramEnd"/>
      <w:r w:rsidRPr="001E4B27">
        <w:rPr>
          <w:rFonts w:asciiTheme="majorHAnsi" w:hAnsiTheme="majorHAnsi"/>
        </w:rPr>
        <w:t>_________</w:t>
      </w:r>
    </w:p>
    <w:p w14:paraId="74D00ACA" w14:textId="77777777" w:rsidR="008239D2" w:rsidRPr="001E4B27" w:rsidRDefault="008239D2" w:rsidP="008239D2">
      <w:pPr>
        <w:spacing w:after="0" w:line="240" w:lineRule="auto"/>
        <w:ind w:left="720"/>
        <w:rPr>
          <w:rFonts w:asciiTheme="majorHAnsi" w:hAnsiTheme="majorHAnsi"/>
        </w:rPr>
      </w:pPr>
    </w:p>
    <w:p w14:paraId="6C3AD7B3" w14:textId="77777777" w:rsidR="00596860" w:rsidRDefault="00596860" w:rsidP="00596860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Theme="majorHAnsi" w:hAnsiTheme="majorHAnsi"/>
        </w:rPr>
      </w:pPr>
      <w:r w:rsidRPr="001E4B27">
        <w:rPr>
          <w:rFonts w:asciiTheme="majorHAnsi" w:hAnsiTheme="majorHAnsi"/>
        </w:rPr>
        <w:t>Fill in the table to find out.</w:t>
      </w:r>
    </w:p>
    <w:p w14:paraId="2871D2A8" w14:textId="77777777" w:rsidR="008239D2" w:rsidRPr="001E4B27" w:rsidRDefault="008239D2" w:rsidP="008239D2">
      <w:pPr>
        <w:spacing w:after="0" w:line="240" w:lineRule="auto"/>
        <w:rPr>
          <w:rFonts w:asciiTheme="majorHAnsi" w:hAnsiTheme="majorHAnsi"/>
        </w:rPr>
      </w:pPr>
    </w:p>
    <w:p w14:paraId="31AB4EC6" w14:textId="77777777" w:rsidR="00596860" w:rsidRDefault="00596860" w:rsidP="00596860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Theme="majorHAnsi" w:hAnsiTheme="majorHAnsi"/>
        </w:rPr>
      </w:pPr>
      <w:r w:rsidRPr="001E4B27">
        <w:rPr>
          <w:rFonts w:asciiTheme="majorHAnsi" w:hAnsiTheme="majorHAnsi"/>
        </w:rPr>
        <w:t xml:space="preserve">On what day did you spend every </w:t>
      </w:r>
      <w:proofErr w:type="gramStart"/>
      <w:r w:rsidRPr="001E4B27">
        <w:rPr>
          <w:rFonts w:asciiTheme="majorHAnsi" w:hAnsiTheme="majorHAnsi"/>
        </w:rPr>
        <w:t>dollar?_</w:t>
      </w:r>
      <w:proofErr w:type="gramEnd"/>
      <w:r w:rsidRPr="001E4B27">
        <w:rPr>
          <w:rFonts w:asciiTheme="majorHAnsi" w:hAnsiTheme="majorHAnsi"/>
        </w:rPr>
        <w:t>____</w:t>
      </w:r>
    </w:p>
    <w:p w14:paraId="13F9D04F" w14:textId="77777777" w:rsidR="008239D2" w:rsidRPr="001E4B27" w:rsidRDefault="008239D2" w:rsidP="008239D2">
      <w:pPr>
        <w:spacing w:after="0" w:line="240" w:lineRule="auto"/>
        <w:rPr>
          <w:rFonts w:asciiTheme="majorHAnsi" w:hAnsiTheme="majorHAnsi"/>
        </w:rPr>
      </w:pPr>
    </w:p>
    <w:p w14:paraId="71B91A06" w14:textId="77777777" w:rsidR="00596860" w:rsidRPr="001E4B27" w:rsidRDefault="00596860" w:rsidP="00596860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Theme="majorHAnsi" w:hAnsiTheme="majorHAnsi"/>
        </w:rPr>
      </w:pPr>
      <w:r w:rsidRPr="001E4B27">
        <w:rPr>
          <w:rFonts w:asciiTheme="majorHAnsi" w:hAnsiTheme="majorHAnsi"/>
        </w:rPr>
        <w:t xml:space="preserve">How many days did it </w:t>
      </w:r>
      <w:proofErr w:type="gramStart"/>
      <w:r w:rsidRPr="001E4B27">
        <w:rPr>
          <w:rFonts w:asciiTheme="majorHAnsi" w:hAnsiTheme="majorHAnsi"/>
        </w:rPr>
        <w:t>take?_</w:t>
      </w:r>
      <w:proofErr w:type="gramEnd"/>
      <w:r w:rsidRPr="001E4B27">
        <w:rPr>
          <w:rFonts w:asciiTheme="majorHAnsi" w:hAnsiTheme="majorHAnsi"/>
        </w:rPr>
        <w:t xml:space="preserve">____ </w:t>
      </w:r>
    </w:p>
    <w:p w14:paraId="65284247" w14:textId="77777777" w:rsidR="00596860" w:rsidRPr="001E4B27" w:rsidRDefault="00596860" w:rsidP="00596860">
      <w:pPr>
        <w:rPr>
          <w:rFonts w:asciiTheme="majorHAnsi" w:hAnsiTheme="majorHAnsi"/>
        </w:rPr>
      </w:pPr>
    </w:p>
    <w:p w14:paraId="54837F6C" w14:textId="77777777" w:rsidR="00596860" w:rsidRDefault="00596860" w:rsidP="00596860">
      <w:pPr>
        <w:rPr>
          <w:rFonts w:asciiTheme="majorHAnsi" w:hAnsiTheme="majorHAnsi"/>
        </w:rPr>
      </w:pPr>
    </w:p>
    <w:p w14:paraId="53BC4613" w14:textId="77777777" w:rsidR="00596860" w:rsidRDefault="00596860" w:rsidP="00596860">
      <w:pPr>
        <w:rPr>
          <w:rFonts w:asciiTheme="majorHAnsi" w:hAnsiTheme="majorHAnsi"/>
        </w:rPr>
      </w:pPr>
    </w:p>
    <w:p w14:paraId="78D919B2" w14:textId="77777777" w:rsidR="00596860" w:rsidRDefault="00596860" w:rsidP="00596860">
      <w:pPr>
        <w:rPr>
          <w:rFonts w:asciiTheme="majorHAnsi" w:hAnsiTheme="majorHAnsi"/>
        </w:rPr>
      </w:pPr>
    </w:p>
    <w:p w14:paraId="3BBBB6DA" w14:textId="77777777" w:rsidR="00596860" w:rsidRDefault="00596860" w:rsidP="00596860">
      <w:pPr>
        <w:rPr>
          <w:rFonts w:asciiTheme="majorHAnsi" w:hAnsiTheme="majorHAnsi"/>
        </w:rPr>
      </w:pPr>
    </w:p>
    <w:p w14:paraId="2B62A655" w14:textId="77777777" w:rsidR="00596860" w:rsidRDefault="00596860" w:rsidP="00596860">
      <w:pPr>
        <w:rPr>
          <w:rFonts w:asciiTheme="majorHAnsi" w:hAnsiTheme="majorHAnsi"/>
        </w:rPr>
      </w:pPr>
    </w:p>
    <w:p w14:paraId="0293DC41" w14:textId="77777777" w:rsidR="008239D2" w:rsidRDefault="008239D2" w:rsidP="00596860">
      <w:pPr>
        <w:rPr>
          <w:rFonts w:asciiTheme="majorHAnsi" w:hAnsiTheme="majorHAnsi"/>
        </w:rPr>
      </w:pPr>
    </w:p>
    <w:p w14:paraId="7D756720" w14:textId="77777777" w:rsidR="008239D2" w:rsidRDefault="008239D2" w:rsidP="00596860">
      <w:pPr>
        <w:rPr>
          <w:rFonts w:asciiTheme="majorHAnsi" w:hAnsiTheme="majorHAnsi"/>
        </w:rPr>
      </w:pPr>
    </w:p>
    <w:p w14:paraId="1C023BB4" w14:textId="77777777" w:rsidR="00596860" w:rsidRPr="001E4B27" w:rsidRDefault="00596860" w:rsidP="00596860">
      <w:pPr>
        <w:rPr>
          <w:rFonts w:asciiTheme="majorHAnsi" w:hAnsiTheme="majorHAnsi"/>
        </w:rPr>
      </w:pPr>
      <w:r w:rsidRPr="001E4B27">
        <w:rPr>
          <w:rFonts w:asciiTheme="majorHAnsi" w:hAnsiTheme="majorHAnsi"/>
        </w:rPr>
        <w:lastRenderedPageBreak/>
        <w:t>Graph your data.  Place the time (in days) on the X-axis and the amount of money not spent on the Y-axis.  Be sure to label the X and Y-axis.  Give your graph a title.  Use the entire graph.</w:t>
      </w:r>
    </w:p>
    <w:p w14:paraId="1CB9235D" w14:textId="77777777" w:rsidR="00596860" w:rsidRPr="001E4B27" w:rsidRDefault="00596860" w:rsidP="00596860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96860" w:rsidRPr="001E4B27" w14:paraId="439FD960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5864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1000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B13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8B3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81D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EC2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305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850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3EB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098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87B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0F8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BA1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A43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19E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C4C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425A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ABE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232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2FC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4C4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52F2E588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02BA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850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D66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E3B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042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EF7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70A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227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8FAE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5B9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644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BDC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47C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9220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DE0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B12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BDE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F7E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30D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0B4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15ECE1A9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6F78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190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D6A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098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340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AC4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110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A24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11A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EC4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9F3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E47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253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5D4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770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586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192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BE1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32B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AA1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0FAC2655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CC90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984A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F54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9E7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878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5F9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6B1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2A8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100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A81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51C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1E3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502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1EB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123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0AB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7EBD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575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6B9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73C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527183A9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5BB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D26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BF3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4AB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2EF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77F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8F8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F76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D73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976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14D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5E1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8EB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C27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541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5EF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834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ED5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FA3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36F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19B69FDC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D3BE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500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08B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8B5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CAB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CD1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CA2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E521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9D6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9E6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FC5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FD8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DFEA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F7DB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045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3BA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382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4E5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4A7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1EB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B69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65829DB5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83D5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2BB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D5B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AD9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158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D0A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5C6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E5C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3FCC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3C7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D46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52D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78B2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F00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01B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DCC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557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8EE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FC5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BB2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53C62792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2129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400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A1E2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919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DB4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D35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9D8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081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E48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E38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BAD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17DB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94D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D60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567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9BD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A96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988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512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246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581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59390182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F53C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FFE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F33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9A6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631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A61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8D62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942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762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BC2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823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BA0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A231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32A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4AEC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D36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774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BC9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F49A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0A4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135C437C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CF82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300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B50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785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FD7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8F7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512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1E5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7A8A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0AD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19A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86D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D31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9DB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CA6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73F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741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7A6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EE3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CF6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D7E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60F4E117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B6F9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60D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32D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A18D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876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8D6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76F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9094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7B9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8D2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D7B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988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D92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59C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F78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3317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342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327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8E5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7A2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0CFE6AA4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0EAA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200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6B6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E12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586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587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6447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596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BA4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2B4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3BC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0EB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7B49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7AF1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D67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1281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B45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84B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E23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C5A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51B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1176FEF0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DFE9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A85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E78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6B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ACA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156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F9B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031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CE9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6D8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167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2E2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F84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073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F57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B57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A6AE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3DD2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4A8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DDF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5CB3E662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EE520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100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CF5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513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7FB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A0A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5AD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F0E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C51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3A2A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9DD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169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CF1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613A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A690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E0D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7768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A0C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4D9B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268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B0C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73068A5F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A35DC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273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513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2B2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78C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C0A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EC7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73A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3AB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33C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529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949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B224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DB9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669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FCE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17A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72A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5CB7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AF79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  <w:tr w:rsidR="00596860" w:rsidRPr="001E4B27" w14:paraId="22027AEA" w14:textId="77777777" w:rsidTr="0039521F">
        <w:trPr>
          <w:cantSplit/>
          <w:trHeight w:val="250"/>
        </w:trPr>
        <w:tc>
          <w:tcPr>
            <w:tcW w:w="67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6169" w14:textId="77777777" w:rsidR="00596860" w:rsidRPr="001E4B27" w:rsidRDefault="00596860" w:rsidP="0039521F">
            <w:pPr>
              <w:jc w:val="right"/>
              <w:rPr>
                <w:rFonts w:asciiTheme="majorHAnsi" w:hAnsiTheme="majorHAnsi"/>
              </w:rPr>
            </w:pPr>
            <w:r w:rsidRPr="001E4B27">
              <w:rPr>
                <w:rFonts w:asciiTheme="majorHAnsi" w:hAnsiTheme="majorHAnsi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DF93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C97E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BE5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DC9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486D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409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7CCF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BB28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E2F1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D29A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512C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ECD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B52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1965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1001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9E36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583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B3E2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BBA4" w14:textId="77777777" w:rsidR="00596860" w:rsidRPr="001E4B27" w:rsidRDefault="00596860" w:rsidP="0039521F">
            <w:pPr>
              <w:rPr>
                <w:rFonts w:asciiTheme="majorHAnsi" w:hAnsiTheme="majorHAnsi"/>
              </w:rPr>
            </w:pPr>
          </w:p>
        </w:tc>
      </w:tr>
    </w:tbl>
    <w:p w14:paraId="543231E8" w14:textId="77777777" w:rsidR="00596860" w:rsidRPr="001E4B27" w:rsidRDefault="00596860" w:rsidP="00596860">
      <w:pPr>
        <w:pStyle w:val="FreeForm"/>
        <w:ind w:left="936"/>
        <w:rPr>
          <w:rFonts w:asciiTheme="majorHAnsi" w:hAnsiTheme="majorHAnsi"/>
          <w:sz w:val="24"/>
        </w:rPr>
      </w:pPr>
    </w:p>
    <w:p w14:paraId="24B17563" w14:textId="77777777" w:rsidR="00596860" w:rsidRPr="001E4B27" w:rsidRDefault="008239D2" w:rsidP="00596860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596860" w:rsidRPr="001E4B27">
        <w:rPr>
          <w:rFonts w:asciiTheme="majorHAnsi" w:hAnsiTheme="majorHAnsi"/>
        </w:rPr>
        <w:t>rawing Conclusions…</w:t>
      </w:r>
    </w:p>
    <w:p w14:paraId="46F12437" w14:textId="77777777" w:rsidR="00596860" w:rsidRPr="001E4B27" w:rsidRDefault="00596860" w:rsidP="00596860">
      <w:pPr>
        <w:rPr>
          <w:rFonts w:asciiTheme="majorHAnsi" w:hAnsiTheme="majorHAnsi"/>
        </w:rPr>
      </w:pPr>
      <w:r w:rsidRPr="001E4B27">
        <w:rPr>
          <w:rFonts w:asciiTheme="majorHAnsi" w:hAnsiTheme="majorHAnsi"/>
        </w:rPr>
        <w:t>Answer the following questions on a separate sheet of paper and staple it to the back.</w:t>
      </w:r>
    </w:p>
    <w:p w14:paraId="2C07363C" w14:textId="77777777" w:rsidR="00596860" w:rsidRPr="001E4B27" w:rsidRDefault="00596860" w:rsidP="00596860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Theme="majorHAnsi" w:hAnsiTheme="majorHAnsi"/>
        </w:rPr>
      </w:pPr>
      <w:r w:rsidRPr="001E4B27">
        <w:rPr>
          <w:rFonts w:asciiTheme="majorHAnsi" w:hAnsiTheme="majorHAnsi"/>
        </w:rPr>
        <w:t>How do you think scientists use radioactive dating on fossils?</w:t>
      </w:r>
    </w:p>
    <w:p w14:paraId="2BB876FC" w14:textId="77777777" w:rsidR="00596860" w:rsidRPr="001E4B27" w:rsidRDefault="00596860" w:rsidP="00596860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Theme="majorHAnsi" w:hAnsiTheme="majorHAnsi"/>
        </w:rPr>
      </w:pPr>
      <w:r w:rsidRPr="001E4B27">
        <w:rPr>
          <w:rFonts w:asciiTheme="majorHAnsi" w:hAnsiTheme="majorHAnsi"/>
        </w:rPr>
        <w:t>A rock sample has 25% of its original radioactive element and the half-life of the element is 1 million years. How old is the sample?</w:t>
      </w:r>
    </w:p>
    <w:p w14:paraId="5EB97D8F" w14:textId="77777777" w:rsidR="00596860" w:rsidRPr="001E4B27" w:rsidRDefault="00596860" w:rsidP="00596860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Theme="majorHAnsi" w:hAnsiTheme="majorHAnsi"/>
        </w:rPr>
      </w:pPr>
      <w:r w:rsidRPr="001E4B27">
        <w:rPr>
          <w:rFonts w:asciiTheme="majorHAnsi" w:hAnsiTheme="majorHAnsi"/>
        </w:rPr>
        <w:t>Carbon 14 has a half life of 5,000 years. If a fossil sample has 25% of the original Carbon 14 in it, how old is the fossil?</w:t>
      </w:r>
    </w:p>
    <w:p w14:paraId="0D12B2E4" w14:textId="77777777" w:rsidR="00596860" w:rsidRPr="001E4B27" w:rsidRDefault="00596860" w:rsidP="00596860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Theme="majorHAnsi" w:hAnsiTheme="majorHAnsi"/>
        </w:rPr>
      </w:pPr>
      <w:r w:rsidRPr="001E4B27">
        <w:rPr>
          <w:rFonts w:asciiTheme="majorHAnsi" w:hAnsiTheme="majorHAnsi"/>
        </w:rPr>
        <w:t>If you start out with 200 g of the fictitious element “fake-</w:t>
      </w:r>
      <w:proofErr w:type="spellStart"/>
      <w:r w:rsidRPr="001E4B27">
        <w:rPr>
          <w:rFonts w:asciiTheme="majorHAnsi" w:hAnsiTheme="majorHAnsi"/>
        </w:rPr>
        <w:t>ium</w:t>
      </w:r>
      <w:proofErr w:type="spellEnd"/>
      <w:proofErr w:type="gramStart"/>
      <w:r w:rsidRPr="001E4B27">
        <w:rPr>
          <w:rFonts w:asciiTheme="majorHAnsi" w:hAnsiTheme="majorHAnsi"/>
        </w:rPr>
        <w:t>” ,</w:t>
      </w:r>
      <w:proofErr w:type="gramEnd"/>
      <w:r w:rsidRPr="001E4B27">
        <w:rPr>
          <w:rFonts w:asciiTheme="majorHAnsi" w:hAnsiTheme="majorHAnsi"/>
        </w:rPr>
        <w:t xml:space="preserve"> whose </w:t>
      </w:r>
      <w:proofErr w:type="spellStart"/>
      <w:r w:rsidRPr="001E4B27">
        <w:rPr>
          <w:rFonts w:asciiTheme="majorHAnsi" w:hAnsiTheme="majorHAnsi"/>
        </w:rPr>
        <w:t>half life</w:t>
      </w:r>
      <w:proofErr w:type="spellEnd"/>
      <w:r w:rsidRPr="001E4B27">
        <w:rPr>
          <w:rFonts w:asciiTheme="majorHAnsi" w:hAnsiTheme="majorHAnsi"/>
        </w:rPr>
        <w:t xml:space="preserve"> is 100 years, how much fake-</w:t>
      </w:r>
      <w:proofErr w:type="spellStart"/>
      <w:r w:rsidRPr="001E4B27">
        <w:rPr>
          <w:rFonts w:asciiTheme="majorHAnsi" w:hAnsiTheme="majorHAnsi"/>
        </w:rPr>
        <w:t>ium</w:t>
      </w:r>
      <w:proofErr w:type="spellEnd"/>
      <w:r w:rsidRPr="001E4B27">
        <w:rPr>
          <w:rFonts w:asciiTheme="majorHAnsi" w:hAnsiTheme="majorHAnsi"/>
        </w:rPr>
        <w:t xml:space="preserve"> would you have after 400 years of decay?</w:t>
      </w:r>
    </w:p>
    <w:p w14:paraId="21658370" w14:textId="77777777" w:rsidR="00596860" w:rsidRPr="001E4B27" w:rsidRDefault="00596860" w:rsidP="00596860">
      <w:pPr>
        <w:rPr>
          <w:rFonts w:asciiTheme="majorHAnsi" w:hAnsiTheme="majorHAnsi"/>
        </w:rPr>
      </w:pPr>
    </w:p>
    <w:p w14:paraId="4E70126A" w14:textId="77777777" w:rsidR="00596860" w:rsidRDefault="0059686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C7F4539" w14:textId="77777777" w:rsidR="004C1242" w:rsidRPr="00D36899" w:rsidRDefault="00596860" w:rsidP="004C12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Homework: </w:t>
      </w:r>
      <w:r w:rsidR="00D36899">
        <w:rPr>
          <w:rFonts w:asciiTheme="majorHAnsi" w:hAnsiTheme="majorHAnsi"/>
        </w:rPr>
        <w:t>Try to answer these without your notes.  Only flip your page back over to look if you REALLY can’t remember.</w:t>
      </w:r>
      <w:r>
        <w:rPr>
          <w:rFonts w:asciiTheme="majorHAnsi" w:hAnsiTheme="majorHAnsi"/>
        </w:rPr>
        <w:t xml:space="preserve">  Make sure you study what you can’t remember this information WILL be on your quiz tomorrow.</w:t>
      </w:r>
    </w:p>
    <w:p w14:paraId="798F77F1" w14:textId="77777777" w:rsidR="00D36899" w:rsidRPr="00D36899" w:rsidRDefault="00D36899" w:rsidP="00D3689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36899">
        <w:rPr>
          <w:rFonts w:asciiTheme="majorHAnsi" w:hAnsiTheme="majorHAnsi"/>
        </w:rPr>
        <w:t>What is absolute dating?</w:t>
      </w:r>
    </w:p>
    <w:p w14:paraId="0FF94965" w14:textId="77777777" w:rsidR="00D36899" w:rsidRPr="00D36899" w:rsidRDefault="00D36899" w:rsidP="00D36899">
      <w:pPr>
        <w:rPr>
          <w:rFonts w:asciiTheme="majorHAnsi" w:hAnsiTheme="majorHAnsi"/>
        </w:rPr>
      </w:pPr>
    </w:p>
    <w:p w14:paraId="69817072" w14:textId="77777777" w:rsidR="00D36899" w:rsidRPr="00D36899" w:rsidRDefault="00D36899" w:rsidP="00D3689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36899">
        <w:rPr>
          <w:rFonts w:asciiTheme="majorHAnsi" w:hAnsiTheme="majorHAnsi"/>
        </w:rPr>
        <w:t>What is the difference between relative and age dating of rocks?</w:t>
      </w:r>
    </w:p>
    <w:p w14:paraId="25C3AD91" w14:textId="77777777" w:rsidR="00D36899" w:rsidRPr="00D36899" w:rsidRDefault="00D36899" w:rsidP="00D36899">
      <w:pPr>
        <w:rPr>
          <w:rFonts w:asciiTheme="majorHAnsi" w:hAnsiTheme="majorHAnsi"/>
        </w:rPr>
      </w:pPr>
    </w:p>
    <w:p w14:paraId="5EE65995" w14:textId="77777777" w:rsidR="00D36899" w:rsidRPr="002B1933" w:rsidRDefault="00D36899" w:rsidP="00D3689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36899">
        <w:rPr>
          <w:rFonts w:asciiTheme="majorHAnsi" w:hAnsiTheme="majorHAnsi"/>
        </w:rPr>
        <w:t>What are the 2 different ways that scientists can tell exact ages of rocks? DESCRIBE THEM.</w:t>
      </w:r>
    </w:p>
    <w:p w14:paraId="46079507" w14:textId="77777777" w:rsidR="00D36899" w:rsidRPr="00D36899" w:rsidRDefault="00D36899" w:rsidP="00D36899">
      <w:pPr>
        <w:rPr>
          <w:rFonts w:asciiTheme="majorHAnsi" w:hAnsiTheme="majorHAnsi"/>
        </w:rPr>
      </w:pPr>
    </w:p>
    <w:p w14:paraId="2BECF699" w14:textId="77777777" w:rsidR="00D36899" w:rsidRPr="00D36899" w:rsidRDefault="00D36899" w:rsidP="002B1933">
      <w:pPr>
        <w:ind w:left="720"/>
        <w:rPr>
          <w:rFonts w:asciiTheme="majorHAnsi" w:hAnsiTheme="majorHAnsi"/>
        </w:rPr>
      </w:pPr>
      <w:r w:rsidRPr="00D36899">
        <w:rPr>
          <w:rFonts w:asciiTheme="majorHAnsi" w:hAnsiTheme="majorHAnsi"/>
        </w:rPr>
        <w:t>3a. which one is used to date igneous rocks?  Why can’t scientists use this method to date sedimentary rocks?</w:t>
      </w:r>
    </w:p>
    <w:p w14:paraId="3CBD293E" w14:textId="77777777" w:rsidR="00D36899" w:rsidRPr="00D36899" w:rsidRDefault="00D36899" w:rsidP="00D36899">
      <w:pPr>
        <w:rPr>
          <w:rFonts w:asciiTheme="majorHAnsi" w:hAnsiTheme="majorHAnsi"/>
        </w:rPr>
      </w:pPr>
    </w:p>
    <w:p w14:paraId="3FE40B50" w14:textId="77777777" w:rsidR="00D36899" w:rsidRPr="00D36899" w:rsidRDefault="00D36899" w:rsidP="002B1933">
      <w:pPr>
        <w:ind w:left="720"/>
        <w:rPr>
          <w:rFonts w:asciiTheme="majorHAnsi" w:hAnsiTheme="majorHAnsi"/>
        </w:rPr>
      </w:pPr>
      <w:r w:rsidRPr="00D36899">
        <w:rPr>
          <w:rFonts w:asciiTheme="majorHAnsi" w:hAnsiTheme="majorHAnsi"/>
        </w:rPr>
        <w:t>3b. which one is used to date things that were once alive?</w:t>
      </w:r>
    </w:p>
    <w:p w14:paraId="2A92C319" w14:textId="77777777" w:rsidR="00D36899" w:rsidRPr="00D36899" w:rsidRDefault="00D36899" w:rsidP="00D36899">
      <w:pPr>
        <w:rPr>
          <w:rFonts w:asciiTheme="majorHAnsi" w:hAnsiTheme="majorHAnsi"/>
        </w:rPr>
      </w:pPr>
    </w:p>
    <w:p w14:paraId="5B53510D" w14:textId="77777777" w:rsidR="00D36899" w:rsidRPr="00D36899" w:rsidRDefault="00D36899" w:rsidP="00D36899">
      <w:pPr>
        <w:rPr>
          <w:rFonts w:asciiTheme="majorHAnsi" w:hAnsiTheme="majorHAnsi"/>
        </w:rPr>
      </w:pPr>
    </w:p>
    <w:p w14:paraId="265937B1" w14:textId="77777777" w:rsidR="00D36899" w:rsidRPr="00D36899" w:rsidRDefault="00D36899" w:rsidP="00D3689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36899">
        <w:rPr>
          <w:rFonts w:asciiTheme="majorHAnsi" w:hAnsiTheme="majorHAnsi"/>
        </w:rPr>
        <w:t>What is a half-life?  What does it mean?</w:t>
      </w:r>
    </w:p>
    <w:p w14:paraId="47BA3E38" w14:textId="77777777" w:rsidR="00D36899" w:rsidRPr="00D36899" w:rsidRDefault="00D36899" w:rsidP="00D36899">
      <w:pPr>
        <w:rPr>
          <w:rFonts w:asciiTheme="majorHAnsi" w:hAnsiTheme="majorHAnsi"/>
        </w:rPr>
      </w:pPr>
    </w:p>
    <w:p w14:paraId="4EF1B7AB" w14:textId="77777777" w:rsidR="00D36899" w:rsidRPr="002B1933" w:rsidRDefault="00D36899" w:rsidP="00D36899">
      <w:pPr>
        <w:rPr>
          <w:rFonts w:asciiTheme="majorHAnsi" w:hAnsiTheme="majorHAnsi"/>
        </w:rPr>
      </w:pPr>
    </w:p>
    <w:p w14:paraId="2A200658" w14:textId="77777777" w:rsidR="00D36899" w:rsidRPr="002B1933" w:rsidRDefault="00D36899" w:rsidP="00D3689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2B1933">
        <w:rPr>
          <w:rFonts w:asciiTheme="majorHAnsi" w:hAnsiTheme="majorHAnsi"/>
        </w:rPr>
        <w:t>A rock contains a radioactive element with a half-life of 100 million years.  Tests show that the element in the rock has gone through three half-lives.  How old is the rock?</w:t>
      </w:r>
    </w:p>
    <w:p w14:paraId="29A0350A" w14:textId="77777777" w:rsidR="002B1933" w:rsidRDefault="002B1933" w:rsidP="002B1933">
      <w:pPr>
        <w:spacing w:after="0" w:line="240" w:lineRule="auto"/>
        <w:rPr>
          <w:rFonts w:asciiTheme="majorHAnsi" w:hAnsiTheme="majorHAnsi"/>
        </w:rPr>
      </w:pPr>
    </w:p>
    <w:p w14:paraId="021F76A9" w14:textId="77777777" w:rsidR="002B1933" w:rsidRDefault="002B1933" w:rsidP="002B1933">
      <w:pPr>
        <w:spacing w:after="0" w:line="240" w:lineRule="auto"/>
        <w:rPr>
          <w:rFonts w:asciiTheme="majorHAnsi" w:hAnsiTheme="majorHAnsi"/>
        </w:rPr>
      </w:pPr>
    </w:p>
    <w:p w14:paraId="0C17E373" w14:textId="77777777" w:rsidR="002B1933" w:rsidRPr="002B1933" w:rsidRDefault="002B1933" w:rsidP="002B1933">
      <w:pPr>
        <w:spacing w:after="0" w:line="240" w:lineRule="auto"/>
        <w:rPr>
          <w:rFonts w:asciiTheme="majorHAnsi" w:hAnsiTheme="majorHAnsi"/>
        </w:rPr>
      </w:pPr>
    </w:p>
    <w:p w14:paraId="0B7D7326" w14:textId="77777777" w:rsidR="002B1933" w:rsidRPr="002B1933" w:rsidRDefault="002B1933" w:rsidP="002B1933">
      <w:pPr>
        <w:numPr>
          <w:ilvl w:val="0"/>
          <w:numId w:val="8"/>
        </w:numPr>
        <w:spacing w:after="0" w:line="240" w:lineRule="auto"/>
        <w:rPr>
          <w:rFonts w:asciiTheme="majorHAnsi" w:eastAsia="ヒラギノ角ゴ Pro W3" w:hAnsiTheme="majorHAnsi"/>
          <w:color w:val="000000"/>
        </w:rPr>
      </w:pPr>
      <w:r w:rsidRPr="002B1933">
        <w:rPr>
          <w:rFonts w:asciiTheme="majorHAnsi" w:eastAsia="ヒラギノ角ゴ Pro W3" w:hAnsiTheme="majorHAnsi"/>
          <w:color w:val="000000"/>
        </w:rPr>
        <w:t>A rock sample has 25% of its original radioactive element and t</w:t>
      </w:r>
      <w:r w:rsidR="00596860">
        <w:rPr>
          <w:rFonts w:asciiTheme="majorHAnsi" w:eastAsia="ヒラギノ角ゴ Pro W3" w:hAnsiTheme="majorHAnsi"/>
          <w:color w:val="000000"/>
        </w:rPr>
        <w:t>he half-life of the element is 20</w:t>
      </w:r>
      <w:r w:rsidRPr="002B1933">
        <w:rPr>
          <w:rFonts w:asciiTheme="majorHAnsi" w:eastAsia="ヒラギノ角ゴ Pro W3" w:hAnsiTheme="majorHAnsi"/>
          <w:color w:val="000000"/>
        </w:rPr>
        <w:t xml:space="preserve"> million years. How old is the sample?</w:t>
      </w:r>
    </w:p>
    <w:p w14:paraId="66B71E08" w14:textId="77777777" w:rsidR="002B1933" w:rsidRPr="002B1933" w:rsidRDefault="002B1933" w:rsidP="002B1933">
      <w:pPr>
        <w:pStyle w:val="ListParagraph"/>
        <w:rPr>
          <w:rFonts w:asciiTheme="majorHAnsi" w:eastAsia="ヒラギノ角ゴ Pro W3" w:hAnsiTheme="majorHAnsi"/>
          <w:color w:val="000000"/>
        </w:rPr>
      </w:pPr>
    </w:p>
    <w:p w14:paraId="1A08146B" w14:textId="77777777" w:rsidR="002B1933" w:rsidRPr="002B1933" w:rsidRDefault="002B1933" w:rsidP="002B1933">
      <w:pPr>
        <w:spacing w:after="0" w:line="240" w:lineRule="auto"/>
        <w:rPr>
          <w:rFonts w:asciiTheme="majorHAnsi" w:eastAsia="ヒラギノ角ゴ Pro W3" w:hAnsiTheme="majorHAnsi"/>
          <w:color w:val="000000"/>
        </w:rPr>
      </w:pPr>
    </w:p>
    <w:p w14:paraId="430414F4" w14:textId="77777777" w:rsidR="002B1933" w:rsidRPr="002B1933" w:rsidRDefault="002B1933" w:rsidP="002B1933">
      <w:pPr>
        <w:pStyle w:val="ListParagraph"/>
        <w:spacing w:after="0" w:line="240" w:lineRule="auto"/>
        <w:rPr>
          <w:rFonts w:asciiTheme="majorHAnsi" w:hAnsiTheme="majorHAnsi"/>
        </w:rPr>
      </w:pPr>
    </w:p>
    <w:p w14:paraId="0EA4A471" w14:textId="77777777" w:rsidR="007F3067" w:rsidRPr="00D36899" w:rsidRDefault="007F3067" w:rsidP="004C1242">
      <w:pPr>
        <w:rPr>
          <w:rFonts w:asciiTheme="majorHAnsi" w:hAnsiTheme="majorHAnsi"/>
        </w:rPr>
      </w:pPr>
    </w:p>
    <w:sectPr w:rsidR="007F3067" w:rsidRPr="00D36899" w:rsidSect="00F77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6CB6A" w14:textId="77777777" w:rsidR="0039521F" w:rsidRDefault="0039521F" w:rsidP="00F77C99">
      <w:pPr>
        <w:spacing w:after="0" w:line="240" w:lineRule="auto"/>
      </w:pPr>
      <w:r>
        <w:separator/>
      </w:r>
    </w:p>
  </w:endnote>
  <w:endnote w:type="continuationSeparator" w:id="0">
    <w:p w14:paraId="0595EECE" w14:textId="77777777" w:rsidR="0039521F" w:rsidRDefault="0039521F" w:rsidP="00F7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47AF" w14:textId="77777777" w:rsidR="0039521F" w:rsidRDefault="0039521F" w:rsidP="00F77C99">
      <w:pPr>
        <w:spacing w:after="0" w:line="240" w:lineRule="auto"/>
      </w:pPr>
      <w:r>
        <w:separator/>
      </w:r>
    </w:p>
  </w:footnote>
  <w:footnote w:type="continuationSeparator" w:id="0">
    <w:p w14:paraId="2123C0D6" w14:textId="77777777" w:rsidR="0039521F" w:rsidRDefault="0039521F" w:rsidP="00F7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8708" w14:textId="42A09250" w:rsidR="0039521F" w:rsidRDefault="00F46D2A" w:rsidP="00F77C99">
    <w:pPr>
      <w:pStyle w:val="Header"/>
    </w:pPr>
    <w:r>
      <w:t>Unit 4</w:t>
    </w:r>
    <w:r w:rsidR="0039521F">
      <w:t>:  Geology/Evolution</w:t>
    </w:r>
    <w:r w:rsidR="0039521F">
      <w:tab/>
    </w:r>
    <w:r w:rsidR="0039521F">
      <w:tab/>
      <w:t xml:space="preserve">       Name: ______________________________________________</w:t>
    </w:r>
  </w:p>
  <w:p w14:paraId="30F50577" w14:textId="77777777" w:rsidR="0039521F" w:rsidRDefault="0039521F">
    <w:pPr>
      <w:pStyle w:val="Header"/>
    </w:pPr>
    <w:r>
      <w:rPr>
        <w:i/>
      </w:rPr>
      <w:t xml:space="preserve">Absolute Age and Radioactive Dating                                   </w:t>
    </w:r>
    <w:r>
      <w:t xml:space="preserve">                   Date: _____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4F25471"/>
    <w:multiLevelType w:val="hybridMultilevel"/>
    <w:tmpl w:val="6B8C6138"/>
    <w:lvl w:ilvl="0" w:tplc="EEFE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EE0"/>
    <w:multiLevelType w:val="multilevel"/>
    <w:tmpl w:val="F722661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7884DBC"/>
    <w:multiLevelType w:val="hybridMultilevel"/>
    <w:tmpl w:val="1C961A7E"/>
    <w:lvl w:ilvl="0" w:tplc="7C30C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627C2"/>
    <w:multiLevelType w:val="hybridMultilevel"/>
    <w:tmpl w:val="DCD2E98E"/>
    <w:lvl w:ilvl="0" w:tplc="D3CA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5237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6207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A8EE4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5767AA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064AB"/>
    <w:multiLevelType w:val="hybridMultilevel"/>
    <w:tmpl w:val="1002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3EB2"/>
    <w:multiLevelType w:val="hybridMultilevel"/>
    <w:tmpl w:val="FCC6E6FE"/>
    <w:lvl w:ilvl="0" w:tplc="29D4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2D1C"/>
    <w:multiLevelType w:val="hybridMultilevel"/>
    <w:tmpl w:val="AE2A039C"/>
    <w:lvl w:ilvl="0" w:tplc="CC50A2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2071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3A94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A48E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3E5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A22A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066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969D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3292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99"/>
    <w:rsid w:val="00004589"/>
    <w:rsid w:val="0002014F"/>
    <w:rsid w:val="00055409"/>
    <w:rsid w:val="0006481B"/>
    <w:rsid w:val="00094389"/>
    <w:rsid w:val="000A1B2E"/>
    <w:rsid w:val="000D72A9"/>
    <w:rsid w:val="000E087A"/>
    <w:rsid w:val="000E456F"/>
    <w:rsid w:val="000E7641"/>
    <w:rsid w:val="000F6AAE"/>
    <w:rsid w:val="0011643F"/>
    <w:rsid w:val="001314DE"/>
    <w:rsid w:val="00156E49"/>
    <w:rsid w:val="001708FC"/>
    <w:rsid w:val="0018606B"/>
    <w:rsid w:val="0019698B"/>
    <w:rsid w:val="001A2046"/>
    <w:rsid w:val="001A34CF"/>
    <w:rsid w:val="001B4278"/>
    <w:rsid w:val="002427C6"/>
    <w:rsid w:val="002536B1"/>
    <w:rsid w:val="002952CE"/>
    <w:rsid w:val="002A3DE2"/>
    <w:rsid w:val="002B1933"/>
    <w:rsid w:val="002B3286"/>
    <w:rsid w:val="002E384A"/>
    <w:rsid w:val="002E3AC7"/>
    <w:rsid w:val="002E3BAC"/>
    <w:rsid w:val="003043C4"/>
    <w:rsid w:val="0031435A"/>
    <w:rsid w:val="00341D3B"/>
    <w:rsid w:val="0035593E"/>
    <w:rsid w:val="0039521F"/>
    <w:rsid w:val="003D0601"/>
    <w:rsid w:val="003E5447"/>
    <w:rsid w:val="003E5E28"/>
    <w:rsid w:val="00406B5B"/>
    <w:rsid w:val="00415AB1"/>
    <w:rsid w:val="004608FF"/>
    <w:rsid w:val="0046181B"/>
    <w:rsid w:val="004864CA"/>
    <w:rsid w:val="004A1DE3"/>
    <w:rsid w:val="004B7376"/>
    <w:rsid w:val="004C121B"/>
    <w:rsid w:val="004C1242"/>
    <w:rsid w:val="004C1735"/>
    <w:rsid w:val="00505490"/>
    <w:rsid w:val="00513B7B"/>
    <w:rsid w:val="005710C3"/>
    <w:rsid w:val="00596860"/>
    <w:rsid w:val="005F281B"/>
    <w:rsid w:val="005F3CD7"/>
    <w:rsid w:val="00621519"/>
    <w:rsid w:val="00640DE7"/>
    <w:rsid w:val="00680A97"/>
    <w:rsid w:val="00690A37"/>
    <w:rsid w:val="006C588C"/>
    <w:rsid w:val="006D29A9"/>
    <w:rsid w:val="006F7B24"/>
    <w:rsid w:val="00725F8B"/>
    <w:rsid w:val="0073643D"/>
    <w:rsid w:val="007563AF"/>
    <w:rsid w:val="00762720"/>
    <w:rsid w:val="007706C7"/>
    <w:rsid w:val="007A105E"/>
    <w:rsid w:val="007A481E"/>
    <w:rsid w:val="007A7C72"/>
    <w:rsid w:val="007F3067"/>
    <w:rsid w:val="00802648"/>
    <w:rsid w:val="00817959"/>
    <w:rsid w:val="008239D2"/>
    <w:rsid w:val="00834B58"/>
    <w:rsid w:val="008870D6"/>
    <w:rsid w:val="008C784A"/>
    <w:rsid w:val="008F0C46"/>
    <w:rsid w:val="00900E31"/>
    <w:rsid w:val="00901C86"/>
    <w:rsid w:val="009023F6"/>
    <w:rsid w:val="009036A2"/>
    <w:rsid w:val="00932A66"/>
    <w:rsid w:val="0096618F"/>
    <w:rsid w:val="009717E5"/>
    <w:rsid w:val="0098631F"/>
    <w:rsid w:val="009E6622"/>
    <w:rsid w:val="00A33E54"/>
    <w:rsid w:val="00A35142"/>
    <w:rsid w:val="00A355B9"/>
    <w:rsid w:val="00A50DAB"/>
    <w:rsid w:val="00A5133A"/>
    <w:rsid w:val="00A535F4"/>
    <w:rsid w:val="00A644BD"/>
    <w:rsid w:val="00A65FA2"/>
    <w:rsid w:val="00A71AF4"/>
    <w:rsid w:val="00AA31ED"/>
    <w:rsid w:val="00AB4C15"/>
    <w:rsid w:val="00AC2821"/>
    <w:rsid w:val="00AD555F"/>
    <w:rsid w:val="00AD6D3D"/>
    <w:rsid w:val="00AF7CDB"/>
    <w:rsid w:val="00B01690"/>
    <w:rsid w:val="00B10310"/>
    <w:rsid w:val="00B90B47"/>
    <w:rsid w:val="00BB20AB"/>
    <w:rsid w:val="00BE79C9"/>
    <w:rsid w:val="00C0391F"/>
    <w:rsid w:val="00C069EE"/>
    <w:rsid w:val="00C16470"/>
    <w:rsid w:val="00C210B3"/>
    <w:rsid w:val="00C259FE"/>
    <w:rsid w:val="00C30247"/>
    <w:rsid w:val="00C3114C"/>
    <w:rsid w:val="00CA5864"/>
    <w:rsid w:val="00CB2F90"/>
    <w:rsid w:val="00CB7CE5"/>
    <w:rsid w:val="00D012CC"/>
    <w:rsid w:val="00D05AD2"/>
    <w:rsid w:val="00D3677C"/>
    <w:rsid w:val="00D36899"/>
    <w:rsid w:val="00D6333E"/>
    <w:rsid w:val="00DB1458"/>
    <w:rsid w:val="00DB235F"/>
    <w:rsid w:val="00DC27B9"/>
    <w:rsid w:val="00DC649A"/>
    <w:rsid w:val="00DD4276"/>
    <w:rsid w:val="00DE6F3B"/>
    <w:rsid w:val="00DF14D9"/>
    <w:rsid w:val="00EB13E0"/>
    <w:rsid w:val="00EB1584"/>
    <w:rsid w:val="00EC73BE"/>
    <w:rsid w:val="00EE0B0F"/>
    <w:rsid w:val="00EF0B6C"/>
    <w:rsid w:val="00F10ADF"/>
    <w:rsid w:val="00F33A5D"/>
    <w:rsid w:val="00F46D2A"/>
    <w:rsid w:val="00F77C99"/>
    <w:rsid w:val="00F86E01"/>
    <w:rsid w:val="00F925B1"/>
    <w:rsid w:val="00FB7599"/>
    <w:rsid w:val="00FE727E"/>
    <w:rsid w:val="00FF60B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D4499"/>
  <w15:docId w15:val="{8C97CCA8-1EFE-4AC7-B114-4095EB5E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99"/>
  </w:style>
  <w:style w:type="paragraph" w:styleId="Footer">
    <w:name w:val="footer"/>
    <w:basedOn w:val="Normal"/>
    <w:link w:val="FooterChar"/>
    <w:uiPriority w:val="99"/>
    <w:unhideWhenUsed/>
    <w:rsid w:val="00F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99"/>
  </w:style>
  <w:style w:type="paragraph" w:styleId="BalloonText">
    <w:name w:val="Balloon Text"/>
    <w:basedOn w:val="Normal"/>
    <w:link w:val="BalloonTextChar"/>
    <w:uiPriority w:val="99"/>
    <w:semiHidden/>
    <w:unhideWhenUsed/>
    <w:rsid w:val="00F7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C99"/>
    <w:pPr>
      <w:ind w:left="720"/>
      <w:contextualSpacing/>
    </w:pPr>
  </w:style>
  <w:style w:type="table" w:styleId="TableGrid">
    <w:name w:val="Table Grid"/>
    <w:basedOn w:val="TableNormal"/>
    <w:uiPriority w:val="59"/>
    <w:rsid w:val="0000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NoList"/>
    <w:rsid w:val="008F0C46"/>
    <w:pPr>
      <w:numPr>
        <w:numId w:val="6"/>
      </w:numPr>
    </w:pPr>
  </w:style>
  <w:style w:type="paragraph" w:customStyle="1" w:styleId="FreeForm">
    <w:name w:val="Free Form"/>
    <w:rsid w:val="005968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01B2-11D4-4DD7-8C85-22E84471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MAltemose</dc:creator>
  <cp:lastModifiedBy>Porsche Uzzle</cp:lastModifiedBy>
  <cp:revision>9</cp:revision>
  <cp:lastPrinted>2014-12-11T19:56:00Z</cp:lastPrinted>
  <dcterms:created xsi:type="dcterms:W3CDTF">2012-09-05T02:06:00Z</dcterms:created>
  <dcterms:modified xsi:type="dcterms:W3CDTF">2016-03-31T22:03:00Z</dcterms:modified>
</cp:coreProperties>
</file>